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62B7" w14:textId="5B66572E" w:rsidR="00262D59" w:rsidRPr="00262D59" w:rsidRDefault="00262D59" w:rsidP="00262D59">
      <w:r w:rsidRPr="00262D59">
        <w:t>Sample Conflict Management Plan</w:t>
      </w:r>
      <w:r w:rsidR="00A32691">
        <w:t>, Personal Relationship</w:t>
      </w:r>
    </w:p>
    <w:p w14:paraId="2432D0F6" w14:textId="77777777" w:rsidR="00262D59" w:rsidRPr="00262D59" w:rsidRDefault="00262D59" w:rsidP="00262D59"/>
    <w:p w14:paraId="4C8735F9" w14:textId="6DC62D7E" w:rsidR="00262D59" w:rsidRPr="00262D59" w:rsidRDefault="00262D59" w:rsidP="00262D59">
      <w:r w:rsidRPr="00262D59">
        <w:t xml:space="preserve">Because of the personal relationship between </w:t>
      </w:r>
      <w:r>
        <w:t xml:space="preserve">[insert </w:t>
      </w:r>
      <w:r w:rsidRPr="00262D59">
        <w:t xml:space="preserve">name </w:t>
      </w:r>
      <w:r>
        <w:t xml:space="preserve">1] </w:t>
      </w:r>
      <w:r w:rsidRPr="00262D59">
        <w:t xml:space="preserve">and </w:t>
      </w:r>
      <w:r>
        <w:t xml:space="preserve">[insert </w:t>
      </w:r>
      <w:r w:rsidRPr="00262D59">
        <w:t xml:space="preserve">name </w:t>
      </w:r>
      <w:r>
        <w:t>2]</w:t>
      </w:r>
      <w:r w:rsidRPr="00262D59">
        <w:t xml:space="preserve">, </w:t>
      </w:r>
      <w:r>
        <w:t>[name 1]</w:t>
      </w:r>
      <w:r w:rsidRPr="00262D59">
        <w:t xml:space="preserve"> </w:t>
      </w:r>
      <w:r>
        <w:t xml:space="preserve">will </w:t>
      </w:r>
      <w:r w:rsidRPr="00262D59">
        <w:t xml:space="preserve">recuse </w:t>
      </w:r>
      <w:r>
        <w:t>them</w:t>
      </w:r>
      <w:r w:rsidRPr="00262D59">
        <w:t xml:space="preserve">self from any evaluation, assessment, or vote regarding </w:t>
      </w:r>
      <w:r>
        <w:t>[name 2].</w:t>
      </w:r>
      <w:r w:rsidRPr="00262D59">
        <w:t xml:space="preserve"> Similarly, </w:t>
      </w:r>
      <w:r>
        <w:t>[name 2] will</w:t>
      </w:r>
      <w:r w:rsidRPr="00262D59">
        <w:t xml:space="preserve"> recuse </w:t>
      </w:r>
      <w:r>
        <w:t>them</w:t>
      </w:r>
      <w:r w:rsidRPr="00262D59">
        <w:t xml:space="preserve">self from any evaluation, assessment, or vote regarding </w:t>
      </w:r>
      <w:r>
        <w:t>[name 1]</w:t>
      </w:r>
      <w:r w:rsidRPr="00262D59">
        <w:t xml:space="preserve">.  The department chair shall also consider these possible conflicts of </w:t>
      </w:r>
      <w:r w:rsidR="00DB7C6E" w:rsidRPr="00262D59">
        <w:t>interest</w:t>
      </w:r>
      <w:r w:rsidRPr="00262D59">
        <w:t>, and the appearance of conflicts, when assigning committee memberships and departmental service obligations.</w:t>
      </w:r>
    </w:p>
    <w:p w14:paraId="5F2F6813" w14:textId="77777777" w:rsidR="00CF26D0" w:rsidRDefault="00CF26D0"/>
    <w:sectPr w:rsidR="00CF2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59"/>
    <w:rsid w:val="00262D59"/>
    <w:rsid w:val="005222CC"/>
    <w:rsid w:val="00787977"/>
    <w:rsid w:val="007D34BB"/>
    <w:rsid w:val="00A32691"/>
    <w:rsid w:val="00BD6F52"/>
    <w:rsid w:val="00CF26D0"/>
    <w:rsid w:val="00DB7C6E"/>
    <w:rsid w:val="00F2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46B52"/>
  <w15:chartTrackingRefBased/>
  <w15:docId w15:val="{E9501699-59DF-450E-BB31-E4ECEAA9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D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D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D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D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D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D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D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D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D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D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D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Purvis</dc:creator>
  <cp:keywords/>
  <dc:description/>
  <cp:lastModifiedBy>Benjamin Purvis</cp:lastModifiedBy>
  <cp:revision>2</cp:revision>
  <dcterms:created xsi:type="dcterms:W3CDTF">2026-08-19T18:14:00Z</dcterms:created>
  <dcterms:modified xsi:type="dcterms:W3CDTF">2026-08-19T18:14:00Z</dcterms:modified>
</cp:coreProperties>
</file>